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8CE388B" w14:paraId="4E4287DA" wp14:textId="0774A217">
      <w:pPr>
        <w:jc w:val="center"/>
        <w:rPr>
          <w:rFonts w:ascii="Trebuchet MS" w:hAnsi="Trebuchet MS" w:eastAsia="Trebuchet MS" w:cs="Trebuchet MS"/>
          <w:b w:val="0"/>
          <w:bCs w:val="0"/>
          <w:i w:val="0"/>
          <w:iCs w:val="0"/>
          <w:noProof w:val="0"/>
          <w:color w:val="000000" w:themeColor="text1" w:themeTint="FF" w:themeShade="FF"/>
          <w:sz w:val="72"/>
          <w:szCs w:val="72"/>
          <w:lang w:val="en-US"/>
        </w:rPr>
      </w:pPr>
      <w:bookmarkStart w:name="_GoBack" w:id="0"/>
      <w:bookmarkEnd w:id="0"/>
      <w:r w:rsidRPr="78CE388B" w:rsidR="78CE388B">
        <w:rPr>
          <w:rFonts w:ascii="Trebuchet MS" w:hAnsi="Trebuchet MS" w:eastAsia="Trebuchet MS" w:cs="Trebuchet MS"/>
          <w:b w:val="0"/>
          <w:bCs w:val="0"/>
          <w:i w:val="0"/>
          <w:iCs w:val="0"/>
          <w:noProof w:val="0"/>
          <w:color w:val="000000" w:themeColor="text1" w:themeTint="FF" w:themeShade="FF"/>
          <w:sz w:val="72"/>
          <w:szCs w:val="72"/>
          <w:lang w:val="es-ES"/>
        </w:rPr>
        <w:t>TEMPORADA DE PESTAÑAS</w:t>
      </w:r>
    </w:p>
    <w:p xmlns:wp14="http://schemas.microsoft.com/office/word/2010/wordml" w:rsidP="78CE388B" w14:paraId="2268FB2A" wp14:textId="6301FFA9">
      <w:pPr>
        <w:jc w:val="cente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xml:space="preserve">(Una comedia fantástica sobre, el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amor, los</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xml:space="preserve"> deseos y sus daños colaterales)</w:t>
      </w:r>
    </w:p>
    <w:p xmlns:wp14="http://schemas.microsoft.com/office/word/2010/wordml" w:rsidP="78CE388B" w14:paraId="00E3E018" wp14:textId="0AD2161B">
      <w:pPr>
        <w:jc w:val="cente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De Anahí Ribeiro</w:t>
      </w:r>
    </w:p>
    <w:p xmlns:wp14="http://schemas.microsoft.com/office/word/2010/wordml" w:rsidP="78CE388B" w14:paraId="4EBFB98B" wp14:textId="2E8523C3">
      <w:pPr>
        <w:jc w:val="center"/>
        <w:rPr>
          <w:rFonts w:ascii="Trebuchet MS" w:hAnsi="Trebuchet MS" w:eastAsia="Trebuchet MS" w:cs="Trebuchet MS"/>
          <w:b w:val="0"/>
          <w:bCs w:val="0"/>
          <w:i w:val="0"/>
          <w:iCs w:val="0"/>
          <w:noProof w:val="0"/>
          <w:color w:val="000000" w:themeColor="text1" w:themeTint="FF" w:themeShade="FF"/>
          <w:sz w:val="22"/>
          <w:szCs w:val="22"/>
          <w:lang w:val="en-US"/>
        </w:rPr>
      </w:pPr>
    </w:p>
    <w:p xmlns:wp14="http://schemas.microsoft.com/office/word/2010/wordml" w:rsidP="78CE388B" w14:paraId="3AB8F14C" wp14:textId="149D4941">
      <w:pPr>
        <w:rPr>
          <w:rFonts w:ascii="Trebuchet MS" w:hAnsi="Trebuchet MS" w:eastAsia="Trebuchet MS" w:cs="Trebuchet MS"/>
          <w:b w:val="0"/>
          <w:bCs w:val="0"/>
          <w:i w:val="0"/>
          <w:iCs w:val="0"/>
          <w:noProof w:val="0"/>
          <w:color w:val="000000" w:themeColor="text1" w:themeTint="FF" w:themeShade="FF"/>
          <w:sz w:val="22"/>
          <w:szCs w:val="22"/>
          <w:lang w:val="en-US"/>
        </w:rPr>
      </w:pPr>
    </w:p>
    <w:p xmlns:wp14="http://schemas.microsoft.com/office/word/2010/wordml" w:rsidP="78CE388B" w14:paraId="7B9A69C3" wp14:textId="576742F8">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PERSONAJES</w:t>
      </w:r>
    </w:p>
    <w:p xmlns:wp14="http://schemas.microsoft.com/office/word/2010/wordml" w:rsidP="78CE388B" w14:paraId="1025EF80" wp14:textId="39DD2B98">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Lidia: 50 años. </w:t>
      </w:r>
    </w:p>
    <w:p xmlns:wp14="http://schemas.microsoft.com/office/word/2010/wordml" w:rsidP="78CE388B" w14:paraId="2F27235F" wp14:textId="3343DDD9">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Mario: 50/60 años.</w:t>
      </w:r>
    </w:p>
    <w:p xmlns:wp14="http://schemas.microsoft.com/office/word/2010/wordml" w:rsidP="78CE388B" w14:paraId="139B145B" wp14:textId="4AA1EB65">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Representante: 25/30 años</w:t>
      </w:r>
    </w:p>
    <w:p xmlns:wp14="http://schemas.microsoft.com/office/word/2010/wordml" w:rsidP="78CE388B" w14:paraId="3B875FA6" wp14:textId="1B7BCDDB">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Ulises: 17 años.</w:t>
      </w:r>
    </w:p>
    <w:p xmlns:wp14="http://schemas.microsoft.com/office/word/2010/wordml" w:rsidP="78CE388B" w14:paraId="2260AF48" wp14:textId="06E77C74">
      <w:pPr>
        <w:rPr>
          <w:rFonts w:ascii="Trebuchet MS" w:hAnsi="Trebuchet MS" w:eastAsia="Trebuchet MS" w:cs="Trebuchet MS"/>
          <w:b w:val="0"/>
          <w:bCs w:val="0"/>
          <w:i w:val="0"/>
          <w:iCs w:val="0"/>
          <w:noProof w:val="0"/>
          <w:color w:val="000000" w:themeColor="text1" w:themeTint="FF" w:themeShade="FF"/>
          <w:sz w:val="22"/>
          <w:szCs w:val="22"/>
          <w:lang w:val="en-US"/>
        </w:rPr>
      </w:pPr>
    </w:p>
    <w:p xmlns:wp14="http://schemas.microsoft.com/office/word/2010/wordml" w:rsidP="78CE388B" w14:paraId="271011D2" wp14:textId="1A383F00">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La escena comienza a iluminarse desde la TV, Lidia y Mario sentados en el sillón. Es el living de una casa, se ve una puerta que da a la cocina y una salida por izquierda que da a la habitación y al baño, y la entrada a la casa por derecha. El living tiene un sillón, una mesa ratona y una TV; una mesa con sillas, en una de ellas una campera de hombre, dos muebles, un teléfono y una radio. Lidia y Mario, tomados por un dedo y con los ojos cerrados.</w:t>
      </w:r>
    </w:p>
    <w:p xmlns:wp14="http://schemas.microsoft.com/office/word/2010/wordml" w:rsidP="78CE388B" w14:paraId="0F1CD89D" wp14:textId="0864A7D2">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Mario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Ya está. ¿Y ahora?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(Despegan los dedos. La pestaña queda en el dedo de Mario).</w:t>
      </w:r>
    </w:p>
    <w:p xmlns:wp14="http://schemas.microsoft.com/office/word/2010/wordml" w:rsidP="78CE388B" w14:paraId="7B9D71EE" wp14:textId="2A27A5FA">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Lidia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Es tuyo… </w:t>
      </w:r>
    </w:p>
    <w:p xmlns:wp14="http://schemas.microsoft.com/office/word/2010/wordml" w:rsidP="78CE388B" w14:paraId="3583733E" wp14:textId="64D83DFB">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Mario</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 ¿El pelo?</w:t>
      </w:r>
    </w:p>
    <w:p xmlns:wp14="http://schemas.microsoft.com/office/word/2010/wordml" w:rsidP="78CE388B" w14:paraId="03389972" wp14:textId="654F2208">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Lidia</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 Y el deseo….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(Mario no entiende)</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Al que le queda se le cumple. </w:t>
      </w:r>
      <w:proofErr w:type="spellStart"/>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Guardalo</w:t>
      </w:r>
      <w:proofErr w:type="spellEnd"/>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w:t>
      </w:r>
    </w:p>
    <w:p xmlns:wp14="http://schemas.microsoft.com/office/word/2010/wordml" w:rsidP="78CE388B" w14:paraId="341F632B" wp14:textId="7C5B3C5B">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Mario</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 ¿Al pelo?</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xml:space="preserve">...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¿Es como en los sorteos, que si no </w:t>
      </w:r>
      <w:proofErr w:type="spellStart"/>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tenes</w:t>
      </w:r>
      <w:proofErr w:type="spellEnd"/>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el número perdiste el premio? </w:t>
      </w:r>
    </w:p>
    <w:p xmlns:wp14="http://schemas.microsoft.com/office/word/2010/wordml" w:rsidP="78CE388B" w14:paraId="1D1E0102" wp14:textId="73093BA9">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Lidia</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(Molesta, mira la TV)</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Me lo tendría que haber sacado yo. </w:t>
      </w:r>
    </w:p>
    <w:p xmlns:wp14="http://schemas.microsoft.com/office/word/2010/wordml" w:rsidP="78CE388B" w14:paraId="68043DF5" wp14:textId="2B39C69F">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Mario</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 Lidia… es un pelo… ¿Te das cuenta de lo ridículo del asunto, </w:t>
      </w:r>
      <w:proofErr w:type="gramStart"/>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no?</w:t>
      </w:r>
      <w:proofErr w:type="gramEnd"/>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w:t>
      </w:r>
    </w:p>
    <w:p xmlns:wp14="http://schemas.microsoft.com/office/word/2010/wordml" w:rsidP="78CE388B" w14:paraId="469944A7" wp14:textId="3FC4AC26">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(Mario mira la pestaña y se la guarda en el bolsillo de la camisa. Las luces parpadean un instante. Mario y Lidia lo notan. Vuelven a mirar televisión. Mario se saca las botas)</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¿El diario?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(Lidia no le contesta. Mario vuelve a la TV)</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¡Uh! ¡Que buen incendio!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(Lidia lo mira y vuelve a la TV)</w:t>
      </w:r>
    </w:p>
    <w:p xmlns:wp14="http://schemas.microsoft.com/office/word/2010/wordml" w:rsidP="78CE388B" w14:paraId="2DC693FC" wp14:textId="6546F468">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Lidia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Era una pavada lo del calefón.</w:t>
      </w:r>
    </w:p>
    <w:p xmlns:wp14="http://schemas.microsoft.com/office/word/2010/wordml" w:rsidP="78CE388B" w14:paraId="16C9D866" wp14:textId="689EF178">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Mario</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 ¿Cuánto?</w:t>
      </w:r>
    </w:p>
    <w:p xmlns:wp14="http://schemas.microsoft.com/office/word/2010/wordml" w:rsidP="78CE388B" w14:paraId="71A14424" wp14:textId="241436F8">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Lidia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Mañana me dice…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(Apuntando hacia la TV)</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Ese es el color del empapelado de Sara.</w:t>
      </w:r>
    </w:p>
    <w:p xmlns:wp14="http://schemas.microsoft.com/office/word/2010/wordml" w:rsidP="78CE388B" w14:paraId="3FF01A1A" wp14:textId="293AB2C0">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Mario</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xml:space="preserve"> - (Sin sacar la vista de la TV)</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Siempre terminamos pagando caras las pavadas. La próxima vez lo arreglo yo.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(Toma el control remoto y cambia de canal. Lidia lo mira)</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Pan para hoy y hambre para mañana el empapelado, la pintura es más noble, le lavas la cara cuando </w:t>
      </w:r>
      <w:proofErr w:type="spellStart"/>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querés</w:t>
      </w:r>
      <w:proofErr w:type="spellEnd"/>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(A la TV)</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¿Cómo carajo lo hacen?</w:t>
      </w:r>
    </w:p>
    <w:p xmlns:wp14="http://schemas.microsoft.com/office/word/2010/wordml" w:rsidP="78CE388B" w14:paraId="2D3BDC91" wp14:textId="3F546FB1">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Lidia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Es genético. </w:t>
      </w:r>
    </w:p>
    <w:p xmlns:wp14="http://schemas.microsoft.com/office/word/2010/wordml" w:rsidP="78CE388B" w14:paraId="55C74404" wp14:textId="501CEED1">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Mario</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w:t>
      </w: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No, es el arroz.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(Mario cuenta apuntando con los dedos a la TV)</w:t>
      </w:r>
    </w:p>
    <w:p xmlns:wp14="http://schemas.microsoft.com/office/word/2010/wordml" w:rsidP="78CE388B" w14:paraId="70026CE5" wp14:textId="16AEAF67">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Lidia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Veintitrés.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(Mario no le hace caso y sigue contando)</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Concentración y destreza motora fina, lo que vos no </w:t>
      </w:r>
      <w:proofErr w:type="spellStart"/>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tenes</w:t>
      </w:r>
      <w:proofErr w:type="spellEnd"/>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para arreglar nada. Los entrenan desde chiquitos. </w:t>
      </w:r>
    </w:p>
    <w:p xmlns:wp14="http://schemas.microsoft.com/office/word/2010/wordml" w:rsidP="78CE388B" w14:paraId="1DF1DFA4" wp14:textId="74EEBF00">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Mario</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 Un montón de tipos sosteniendo palos que sostienen platos mientras se sostienen unos a otros y se ríen ¡Que </w:t>
      </w:r>
      <w:proofErr w:type="spellStart"/>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barbaro</w:t>
      </w:r>
      <w:proofErr w:type="spellEnd"/>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Eso solo pueden hacerlo los chinos.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xml:space="preserve">(Lidia toma una libreta y escribe. Mario mira de reojo tratando de leer, Lidia lo advierte y sutilmente se aparta. Mario vuelve a la Tv)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¡Esa es la mujer que te conté del </w:t>
      </w:r>
      <w:proofErr w:type="spellStart"/>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Guinnes</w:t>
      </w:r>
      <w:proofErr w:type="spellEnd"/>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(Lidia mira la TV)</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Setenta y tres centímetros de uñas. ¿Cómo se rasca?... ¿Cuánto les pagarán?</w:t>
      </w:r>
    </w:p>
    <w:p xmlns:wp14="http://schemas.microsoft.com/office/word/2010/wordml" w:rsidP="78CE388B" w14:paraId="3182E4BE" wp14:textId="6F320BEC">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Lidia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Nada, solo figuran en el libro.</w:t>
      </w:r>
    </w:p>
    <w:p xmlns:wp14="http://schemas.microsoft.com/office/word/2010/wordml" w:rsidP="78CE388B" w14:paraId="2D0E0AF4" wp14:textId="10E2319C">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Mario</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 Entonces no le veo el hecho. </w:t>
      </w:r>
    </w:p>
    <w:p xmlns:wp14="http://schemas.microsoft.com/office/word/2010/wordml" w:rsidP="78CE388B" w14:paraId="3AE19B85" wp14:textId="6A8DD202">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xml:space="preserve">(Mario cambia, se escuchan sonidos sexuales bajo el sonido lluvioso de la pantalla. Ambos miran, mueven sus cabezas para captar la imagen. Mario cambia) </w:t>
      </w:r>
    </w:p>
    <w:p xmlns:wp14="http://schemas.microsoft.com/office/word/2010/wordml" w:rsidP="78CE388B" w14:paraId="480F03ED" wp14:textId="0FB1A3EF">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Lidia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(Se exalta)</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Ahí… ¿Lo Ves?... ¿En el balcón?... </w:t>
      </w:r>
    </w:p>
    <w:p xmlns:wp14="http://schemas.microsoft.com/office/word/2010/wordml" w:rsidP="78CE388B" w14:paraId="7A3DD4D8" wp14:textId="4CFBAF5D">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Mario</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 ¿Qué cosa?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(Se enreda con el control remoto, vuelve al canal anterior)</w:t>
      </w:r>
    </w:p>
    <w:p xmlns:wp14="http://schemas.microsoft.com/office/word/2010/wordml" w:rsidP="78CE388B" w14:paraId="17751997" wp14:textId="492E60C8">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Lidia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Ya está. Tenías que mirar nada más… </w:t>
      </w:r>
    </w:p>
    <w:p xmlns:wp14="http://schemas.microsoft.com/office/word/2010/wordml" w:rsidP="78CE388B" w14:paraId="2343F728" wp14:textId="0DCEEAEC">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Mario</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 ¿Pero que tenía que ver?</w:t>
      </w:r>
    </w:p>
    <w:p xmlns:wp14="http://schemas.microsoft.com/office/word/2010/wordml" w:rsidP="78CE388B" w14:paraId="14DF6DD0" wp14:textId="4AA0FB86">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Lidia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(Molesta)</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Nada, en la película aparece la figura de un nene en el balcón.</w:t>
      </w:r>
    </w:p>
    <w:p xmlns:wp14="http://schemas.microsoft.com/office/word/2010/wordml" w:rsidP="78CE388B" w14:paraId="6151EA3D" wp14:textId="1F859B44">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Mario</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 ¿Y?</w:t>
      </w:r>
    </w:p>
    <w:p xmlns:wp14="http://schemas.microsoft.com/office/word/2010/wordml" w:rsidP="78CE388B" w14:paraId="29180FE6" wp14:textId="3CB174FD">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Lidia</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 Que no había ningún nene en esa película. Dicen que en el departamento que se filmó había muerto un nene y que podría haber sido su espíritu. Claro que también dicen que es un truco… </w:t>
      </w:r>
    </w:p>
    <w:p xmlns:wp14="http://schemas.microsoft.com/office/word/2010/wordml" w:rsidP="78CE388B" w14:paraId="619996A2" wp14:textId="6A6D78B6">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Mario</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xml:space="preserve"> -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¡Mira vos!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(Cambia de canal)</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w:t>
      </w:r>
    </w:p>
    <w:p xmlns:wp14="http://schemas.microsoft.com/office/word/2010/wordml" w:rsidP="78CE388B" w14:paraId="2F1CDDCD" wp14:textId="59E75D54">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 xml:space="preserve">Lidia </w:t>
      </w: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No</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se necesita morir para ser invisible, supongo… </w:t>
      </w:r>
    </w:p>
    <w:p xmlns:wp14="http://schemas.microsoft.com/office/word/2010/wordml" w:rsidP="78CE388B" w14:paraId="58E97B60" wp14:textId="1E6BE558">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Mario</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xml:space="preserve"> - (Se escucha al presentador de un programa de preguntas y respuestas)</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¿Y si me anoto?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(Lidia no contesta)</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Estos concursos deberían ser un poco más creativos. Yo soy creativo, no digas que no. </w:t>
      </w:r>
    </w:p>
    <w:p xmlns:wp14="http://schemas.microsoft.com/office/word/2010/wordml" w:rsidP="78CE388B" w14:paraId="02044EE4" wp14:textId="03518A7E">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 xml:space="preserve">Lidia -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¿Quién dijo algo? </w:t>
      </w:r>
    </w:p>
    <w:p xmlns:wp14="http://schemas.microsoft.com/office/word/2010/wordml" w:rsidP="78CE388B" w14:paraId="7E1D3C6B" wp14:textId="426F3290">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Mario</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xml:space="preserve"> - (Cambia de canal. Ríe)</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Así va a terminar Guzmán, ya tiene cinco y la mujer </w:t>
      </w:r>
      <w:proofErr w:type="gramStart"/>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esta</w:t>
      </w:r>
      <w:proofErr w:type="gramEnd"/>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embarazada… </w:t>
      </w:r>
    </w:p>
    <w:p xmlns:wp14="http://schemas.microsoft.com/office/word/2010/wordml" w:rsidP="78CE388B" w14:paraId="3B949262" wp14:textId="2FBCF26A">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Lidia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(Sensibilizada)</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Si, Segundo.</w:t>
      </w:r>
    </w:p>
    <w:p xmlns:wp14="http://schemas.microsoft.com/office/word/2010/wordml" w:rsidP="78CE388B" w14:paraId="095CC660" wp14:textId="1F844CF9">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Mario</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 No, el sexto.</w:t>
      </w:r>
    </w:p>
    <w:p xmlns:wp14="http://schemas.microsoft.com/office/word/2010/wordml" w:rsidP="78CE388B" w14:paraId="54A3D9C6" wp14:textId="1CC2E7DE">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Lidia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Segundo, le van a poner.</w:t>
      </w:r>
    </w:p>
    <w:p xmlns:wp14="http://schemas.microsoft.com/office/word/2010/wordml" w:rsidP="78CE388B" w14:paraId="1F6A6863" wp14:textId="5ACE26F0">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Mario</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 Que ganas de confundir a la gente. Por eso no quería ir a la huelga pobre. Dicen que van a echar gente, pero yo no creo, la fábrica no anda con menos de los que somos y en el pueblo no hay gente para reemplazar… ¿Qué van a hacer? ¿Traer de otro lado?...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(Sonríe forzosamente. Lidia lo mira. Mario cambia de canal)</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¿Un millón y medio?… ¡ah! Eso es tener suerte… ¿Cómo hace esta gente?</w:t>
      </w:r>
    </w:p>
    <w:p xmlns:wp14="http://schemas.microsoft.com/office/word/2010/wordml" w:rsidP="78CE388B" w14:paraId="0B783FBB" wp14:textId="02088D1C">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Lidia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Juegan.</w:t>
      </w:r>
    </w:p>
    <w:p xmlns:wp14="http://schemas.microsoft.com/office/word/2010/wordml" w:rsidP="78CE388B" w14:paraId="77D0BEF9" wp14:textId="11B436B2">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Mario</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 Porque vos no me haces acordar. Te digo que sueño y no me haces acordar; te digo, </w:t>
      </w:r>
      <w:proofErr w:type="spellStart"/>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haceme</w:t>
      </w:r>
      <w:proofErr w:type="spellEnd"/>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acordar que le juego y te olvidas. </w:t>
      </w:r>
    </w:p>
    <w:p xmlns:wp14="http://schemas.microsoft.com/office/word/2010/wordml" w:rsidP="78CE388B" w14:paraId="7D7B8404" wp14:textId="63FF31AA">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Lidia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No soy tu secretaria.</w:t>
      </w:r>
    </w:p>
    <w:p xmlns:wp14="http://schemas.microsoft.com/office/word/2010/wordml" w:rsidP="78CE388B" w14:paraId="217E2F47" wp14:textId="4A124D16">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Mario</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 Yo nací para idear, para el ingenio, no sirvo para poner en marcha, en cambio vos, </w:t>
      </w:r>
      <w:proofErr w:type="spellStart"/>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sos</w:t>
      </w:r>
      <w:proofErr w:type="spellEnd"/>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productiva pero no </w:t>
      </w:r>
      <w:proofErr w:type="spellStart"/>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tenes</w:t>
      </w:r>
      <w:proofErr w:type="spellEnd"/>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iniciativa, eso es lo que te falta…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(Lidia le clava la mirada, pero Mario no la advierte)</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Debería dedicarme a pleno a la inventiva, se me ocurren cosas brillantes y después las hacen otros. ¿Por qué? Porque son los que tienen la plata. Ah si yo patentara todas las ideas que tengo… ¡Y tuve!… porque no se si te </w:t>
      </w:r>
      <w:proofErr w:type="spellStart"/>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acordas</w:t>
      </w:r>
      <w:proofErr w:type="spellEnd"/>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cuando te dije… ¿Qué te dije? Que lo que hacían falta eran cabinas para que la gente pueda hablar por teléfono cómodamente y con privacidad ¿Y? ¿Qué paso?... años después… los locutorios. Y así tantas otras, que te las cuento y es como si cayeran en un pozo sin fondo, porque vos no me acompañas, no me incentivas… ¿Dónde está el diario? Quiero ver qué número salió.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(Lidia se levanta, va al dormitorio)</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Y así con todo porque cuando yo te digo “soñé tal cosa” y te lo cuento, vos te me </w:t>
      </w:r>
      <w:proofErr w:type="spellStart"/>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quedás</w:t>
      </w:r>
      <w:proofErr w:type="spellEnd"/>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mirando como si estuviera loco… </w:t>
      </w:r>
    </w:p>
    <w:p xmlns:wp14="http://schemas.microsoft.com/office/word/2010/wordml" w:rsidP="78CE388B" w14:paraId="4069FA3C" wp14:textId="5A5257A1">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xml:space="preserve">(Lidia volviendo con el diario en la mano, le pega en la cabeza y lo deja caer. Mario la mira estupefacto, recoge el diario, Lidia vuelve al sillón y se sienta a su lado. Mario abre el diario y desaparece detrás de </w:t>
      </w:r>
      <w:proofErr w:type="gramStart"/>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el</w:t>
      </w:r>
      <w:proofErr w:type="gramEnd"/>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Silencio)</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w:t>
      </w:r>
    </w:p>
    <w:p xmlns:wp14="http://schemas.microsoft.com/office/word/2010/wordml" w:rsidP="78CE388B" w14:paraId="0FD71116" wp14:textId="24064988">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 xml:space="preserve">Lidia –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¿Mario, vos crees que dos son suficiente para formar una familia? </w:t>
      </w:r>
    </w:p>
    <w:p xmlns:wp14="http://schemas.microsoft.com/office/word/2010/wordml" w:rsidP="78CE388B" w14:paraId="22D5C32D" wp14:textId="4F09387A">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xml:space="preserve">(Mario, baja el diario y la mira. La luz parpadea nuevamente y Lidia cae desmayada sobre el sillón) </w:t>
      </w:r>
    </w:p>
    <w:p xmlns:wp14="http://schemas.microsoft.com/office/word/2010/wordml" w:rsidP="78CE388B" w14:paraId="0B64B19A" wp14:textId="2440A2A3">
      <w:pPr>
        <w:rPr>
          <w:rFonts w:ascii="Trebuchet MS" w:hAnsi="Trebuchet MS" w:eastAsia="Trebuchet MS" w:cs="Trebuchet MS"/>
          <w:b w:val="0"/>
          <w:bCs w:val="0"/>
          <w:i w:val="0"/>
          <w:iCs w:val="0"/>
          <w:noProof w:val="0"/>
          <w:color w:val="000000" w:themeColor="text1" w:themeTint="FF" w:themeShade="FF"/>
          <w:sz w:val="22"/>
          <w:szCs w:val="22"/>
          <w:lang w:val="es-E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Mario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xml:space="preserve">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¡Lidia! ¡Lidia!</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xml:space="preserve"> (La TV empieza a hacer destellos intermitentes, se pierde la imagen. Mario se desconcierta. La luz se corta por completo, la imagen de la TV retorna dejando la escena a penas iluminada. Se escuchan unos ruidos en la oscuridad. Se acerca sigilosamente a Lidia)</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¡Lidia… Lidia </w:t>
      </w:r>
      <w:proofErr w:type="spellStart"/>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despertate</w:t>
      </w:r>
      <w:proofErr w:type="spellEnd"/>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Lidia.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xml:space="preserve">(Nuevamente los ruidos. Mario agarra el diario y lo </w:t>
      </w:r>
      <w:proofErr w:type="spellStart"/>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retuerse</w:t>
      </w:r>
      <w:proofErr w:type="spellEnd"/>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xml:space="preserve"> volviéndolo un arma de defensa)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¿Quién anda ahí? Oiga, quien quiera que sea… estoy armado y no me va a temblar el pulso si tengo que… </w:t>
      </w:r>
    </w:p>
    <w:p xmlns:wp14="http://schemas.microsoft.com/office/word/2010/wordml" w:rsidP="78CE388B" w14:paraId="3FD34340" wp14:textId="28924F9F">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Escucha un ruido más fuerte. Mario se sobresalta; la luz ilumina un poco más la escena. Frente a él, una mujer de contextura pequeña, ojos grandes y expresivos, y el rostro algo sucio. Su atuendo en una mezcla de minero y aviador futurista, lleva colgada una especie de radio y una mochila)</w:t>
      </w:r>
    </w:p>
    <w:p xmlns:wp14="http://schemas.microsoft.com/office/word/2010/wordml" w:rsidP="78CE388B" w14:paraId="7BDB0A10" wp14:textId="483B3F01">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Representante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xml:space="preserve">(Mientras busca entre los bolsillos)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¡Uf! No llegaba más, hubo una tormenta a pocos cuadrantes de acá y están todos los ductos congestionados</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xml:space="preserve"> (Saca un anotador, lee)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pero acá estamos</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xml:space="preserve">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Sr…</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xml:space="preserve">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Mario.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(Le extiende la mano, pero Mario no se mueve)</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¿Cómo le va? Soy su representante asignada… “Desee su deseo SRL” le confirma la…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(La Representante se detiene, y relee su anotador)</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¿Mario Spallanzani no es así?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(Mario asiente perplejo. La Representante levanta un brazo y mueve la mano, Mario sigue los movimientos con los ojos. Ella baja la mano y habla pausadamente)</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retomo “Desee su deseo SRL” le confirma la concreción de su deseo…. ¿Tiene su pestaña?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(Mario no entiende)</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Su pestaña… ¿la tiene?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(Automáticamente Mario saca la pestaña del bolsillo y se la entrega. La Representante saca un pequeño tubo, la coloca dentro y la guarda)</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¡Muy bien! Sin pestaña, no hay deseo.</w:t>
      </w:r>
    </w:p>
    <w:p xmlns:wp14="http://schemas.microsoft.com/office/word/2010/wordml" w:rsidP="78CE388B" w14:paraId="48E9C426" wp14:textId="36C288A6">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Mario</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xml:space="preserve"> - (Reaccionando, temeroso)</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¡Li Li Lidia! ¡Des per tarte Lidia!…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(Cierra los ojos, respira profundo)</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Estoy soñando… </w:t>
      </w:r>
    </w:p>
    <w:p xmlns:wp14="http://schemas.microsoft.com/office/word/2010/wordml" w:rsidP="78CE388B" w14:paraId="5B71EA0E" wp14:textId="6C676FF0">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 xml:space="preserve">Representante -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Déjeme terminar así hacemos el trámite lo más rápido posible.</w:t>
      </w:r>
    </w:p>
    <w:p xmlns:wp14="http://schemas.microsoft.com/office/word/2010/wordml" w:rsidP="78CE388B" w14:paraId="4867D673" wp14:textId="43A0031E">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Mario</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 ¿Qué tramite? </w:t>
      </w:r>
    </w:p>
    <w:p xmlns:wp14="http://schemas.microsoft.com/office/word/2010/wordml" w:rsidP="78CE388B" w14:paraId="18C86507" wp14:textId="6B89E039">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Representante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xml:space="preserve">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Sr. Mario, solo necesito unos minutos de su atención por favor…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xml:space="preserve">(Mario la mira </w:t>
      </w:r>
      <w:proofErr w:type="spellStart"/>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espectante</w:t>
      </w:r>
      <w:proofErr w:type="spellEnd"/>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Bien, sigo, DSDSRL bajo el artículo 385 </w:t>
      </w:r>
      <w:proofErr w:type="spellStart"/>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insiso</w:t>
      </w:r>
      <w:proofErr w:type="spellEnd"/>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w:t>
      </w:r>
    </w:p>
    <w:p xmlns:wp14="http://schemas.microsoft.com/office/word/2010/wordml" w:rsidP="78CE388B" w14:paraId="62060356" wp14:textId="0248126A">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Mario</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 ¿Qué? ¿SDDR? ¿Qué?</w:t>
      </w:r>
    </w:p>
    <w:p xmlns:wp14="http://schemas.microsoft.com/office/word/2010/wordml" w:rsidP="78CE388B" w14:paraId="59A966DB" wp14:textId="409C04A8">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Representante</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(Pausadamente)</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D-S-D-SRL “Desee su deseo SRL” </w:t>
      </w:r>
      <w:proofErr w:type="gramStart"/>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a</w:t>
      </w:r>
      <w:proofErr w:type="gramEnd"/>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decidido, bajo el articulo 385 </w:t>
      </w:r>
      <w:proofErr w:type="spellStart"/>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insiso</w:t>
      </w:r>
      <w:proofErr w:type="spellEnd"/>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62 concederle su deseo de pestaña que dice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(Lee)</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“Empezar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de nuevo</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Por lo que a partir de este momento… </w:t>
      </w:r>
    </w:p>
    <w:p xmlns:wp14="http://schemas.microsoft.com/office/word/2010/wordml" w:rsidP="78CE388B" w14:paraId="73E07D18" wp14:textId="3D88E887">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Mario</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 ¿Qué? No, no espere, espere. Esto no es cierto, no es verdad…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(Trata de tranquilizarse, cierra los ojos)</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¡Es un sueño, estoy soñando! Esto me pasa por comer tan picante, sueño cosas raras a las que después no juego.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(Abre los ojos)</w:t>
      </w:r>
    </w:p>
    <w:p xmlns:wp14="http://schemas.microsoft.com/office/word/2010/wordml" w:rsidP="78CE388B" w14:paraId="3798465C" wp14:textId="59A2AD6C">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Representante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xml:space="preserve">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Hola, si...</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xml:space="preserve">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Disculpe ¿terminó? Porque necesitamos seguir, si pretende hacer realidad sus deseos. Resumiendo, a partir de este momento, usted, su matrimonio y todo lo que incluya su vida juntos deja de existir para la Sra. Lidia </w:t>
      </w:r>
      <w:proofErr w:type="spellStart"/>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Stampolitis</w:t>
      </w:r>
      <w:proofErr w:type="spellEnd"/>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¿Lo pronuncié bien?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xml:space="preserve">(Mario asiente)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Usted conservará solo aquellas relaciones que no hayan conocido o interactuado nunca con la </w:t>
      </w:r>
      <w:proofErr w:type="spellStart"/>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Sra</w:t>
      </w:r>
      <w:proofErr w:type="spellEnd"/>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Lidia, sin modificaciones históricas ni afectivas. </w:t>
      </w:r>
    </w:p>
    <w:p xmlns:wp14="http://schemas.microsoft.com/office/word/2010/wordml" w:rsidP="78CE388B" w14:paraId="383EB751" wp14:textId="3293F1C4">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Mario</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 Es una locura…</w:t>
      </w:r>
    </w:p>
    <w:p xmlns:wp14="http://schemas.microsoft.com/office/word/2010/wordml" w:rsidP="78CE388B" w14:paraId="34F9AC6A" wp14:textId="47CC9A59">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 xml:space="preserve">Representante –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Tranquilo,</w:t>
      </w: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 xml:space="preserve">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les pasa a todos en el primer instante. </w:t>
      </w:r>
    </w:p>
    <w:p xmlns:wp14="http://schemas.microsoft.com/office/word/2010/wordml" w:rsidP="78CE388B" w14:paraId="76BBFA40" wp14:textId="34C84E00">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Mario</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 Les pasa a todos…</w:t>
      </w:r>
    </w:p>
    <w:p xmlns:wp14="http://schemas.microsoft.com/office/word/2010/wordml" w:rsidP="78CE388B" w14:paraId="32B6DCFB" wp14:textId="1AE1BD6A">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 xml:space="preserve">Representante -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Siguiendo con el procedimiento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xml:space="preserve">(Le acerca un papel para que firme)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le pido un autógrafo…</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xml:space="preserve"> (Mario no se mueve y mira a Lidia)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No se preocupe por ella, que para los damnificados de deseos personales tenemos planes de contingencia, quédese tranquilo. ¡Firme!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(Mario no se mueve)</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Mire Sr. Mario, el suyo es un deseo de muchos… ¡de muchos! Y que se lo hayan concedido, le digo, lo pone en un lugar de privilegio. Se suma a la elite de hombres y mujeres que han podido cambiar una realidad, por otra llena de esperanza, donde han logrado encontrarse con la concreción de todo aquello que una vida plagada de malas elecciones les había obligado a relegar. Usted deseó empezar de nuevo, y nosotros “Desee su deseo SRL” le hacemos su deseo realidad. Sin magia, sin contraprestaciones ni letra chica. Solo usted y la posibilidad de volver a ser </w:t>
      </w:r>
      <w:proofErr w:type="spellStart"/>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felíz</w:t>
      </w:r>
      <w:proofErr w:type="spellEnd"/>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¡Firme! y una</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xml:space="preserve">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vez que cruce esta puerta, tendrá el mundo a sus pies…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xml:space="preserve">(La Representante abre la puerta)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¡Vamos Mario! ¡Haga su home run! ¡Clávela en el ángulo! ¡Despierte a una nueva chance!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(Mario camina hacia la puerta)</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¡Póngase los zapatos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(Mario se los pone)</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y abríguese, que es una noche muy fría!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xml:space="preserve">(Mario toma su campera, y camina hacia la puerta)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¡Baile, despéinese, sumérjase en las aguas de la aventura! ¿</w:t>
      </w:r>
      <w:proofErr w:type="gramStart"/>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Esta</w:t>
      </w:r>
      <w:proofErr w:type="gramEnd"/>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listo?</w:t>
      </w:r>
    </w:p>
    <w:p xmlns:wp14="http://schemas.microsoft.com/office/word/2010/wordml" w:rsidP="78CE388B" w14:paraId="458AA4BF" wp14:textId="74927D8C">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Mario</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 ¡Listo!</w:t>
      </w:r>
    </w:p>
    <w:p xmlns:wp14="http://schemas.microsoft.com/office/word/2010/wordml" w:rsidP="78CE388B" w14:paraId="75D77720" wp14:textId="05048AB9">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Representante</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 ¡Esta dispuesto!</w:t>
      </w:r>
    </w:p>
    <w:p xmlns:wp14="http://schemas.microsoft.com/office/word/2010/wordml" w:rsidP="78CE388B" w14:paraId="75885AE9" wp14:textId="53DADC57">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Mario</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 ¡Estoy dispuesto!</w:t>
      </w:r>
    </w:p>
    <w:p xmlns:wp14="http://schemas.microsoft.com/office/word/2010/wordml" w:rsidP="78CE388B" w14:paraId="41C32AE6" wp14:textId="61FC4FE7">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Representante</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 ¡Cruce esta puerta de una buena vez!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(Mario toma aire y sale de la casa)</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¡Buena Suerte!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xml:space="preserve">(Cierra la puerta)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¡Uf por favor!</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 xml:space="preserve"> (Saca un dispositivo de la mochila, va hacia Lidia y se lo coloca en la frente. Se comunica por la radio)</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Iniciando proceso de barrido, borrado y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limpieza</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de recuerdos.</w:t>
      </w:r>
    </w:p>
    <w:p xmlns:wp14="http://schemas.microsoft.com/office/word/2010/wordml" w:rsidP="78CE388B" w14:paraId="411CF085" wp14:textId="7B26F7C9">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Voz Radio</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(En off)</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OK </w:t>
      </w:r>
    </w:p>
    <w:p xmlns:wp14="http://schemas.microsoft.com/office/word/2010/wordml" w:rsidP="78CE388B" w14:paraId="5CF52F31" wp14:textId="379889BC">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(Termina, guarda todo y encuentra el papel sin firmar. Corre a la puerta, la abre)</w:t>
      </w:r>
    </w:p>
    <w:p xmlns:wp14="http://schemas.microsoft.com/office/word/2010/wordml" w:rsidP="78CE388B" w14:paraId="464014FC" wp14:textId="7C8321AA">
      <w:pPr>
        <w:rPr>
          <w:rFonts w:ascii="Trebuchet MS" w:hAnsi="Trebuchet MS" w:eastAsia="Trebuchet MS" w:cs="Trebuchet MS"/>
          <w:b w:val="0"/>
          <w:bCs w:val="0"/>
          <w:i w:val="0"/>
          <w:iCs w:val="0"/>
          <w:noProof w:val="0"/>
          <w:color w:val="000000" w:themeColor="text1" w:themeTint="FF" w:themeShade="FF"/>
          <w:sz w:val="22"/>
          <w:szCs w:val="22"/>
          <w:lang w:val="en-U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Representante</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 ¡Señor Mario!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Mario ya no está)</w:t>
      </w:r>
    </w:p>
    <w:p xmlns:wp14="http://schemas.microsoft.com/office/word/2010/wordml" w:rsidP="78CE388B" w14:paraId="6648F6EE" wp14:textId="74E005F5">
      <w:pPr>
        <w:rPr>
          <w:rFonts w:ascii="Trebuchet MS" w:hAnsi="Trebuchet MS" w:eastAsia="Trebuchet MS" w:cs="Trebuchet MS"/>
          <w:b w:val="0"/>
          <w:bCs w:val="0"/>
          <w:i w:val="0"/>
          <w:iCs w:val="0"/>
          <w:noProof w:val="0"/>
          <w:color w:val="000000" w:themeColor="text1" w:themeTint="FF" w:themeShade="FF"/>
          <w:sz w:val="22"/>
          <w:szCs w:val="22"/>
          <w:lang w:val="es-E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Voz Radio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Solicitamos confirmación de cierre… Representante, solicitamos confirmación de cierre… Representante por favor, solicitamos confirmación de cierre en orden.</w:t>
      </w:r>
    </w:p>
    <w:p xmlns:wp14="http://schemas.microsoft.com/office/word/2010/wordml" w:rsidP="78CE388B" w14:paraId="0845819C" wp14:textId="7974137A">
      <w:pPr>
        <w:pStyle w:val="Normal"/>
        <w:rPr>
          <w:rFonts w:ascii="Trebuchet MS" w:hAnsi="Trebuchet MS" w:eastAsia="Trebuchet MS" w:cs="Trebuchet MS"/>
          <w:b w:val="0"/>
          <w:bCs w:val="0"/>
          <w:i w:val="1"/>
          <w:iCs w:val="1"/>
          <w:noProof w:val="0"/>
          <w:color w:val="000000" w:themeColor="text1" w:themeTint="FF" w:themeShade="FF"/>
          <w:sz w:val="22"/>
          <w:szCs w:val="22"/>
          <w:lang w:val="es-ES"/>
        </w:rPr>
      </w:pP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(La representante se agarra la cabeza, esta visiblemente preocupada)</w:t>
      </w:r>
    </w:p>
    <w:p xmlns:wp14="http://schemas.microsoft.com/office/word/2010/wordml" w:rsidP="78CE388B" w14:paraId="2C078E63" wp14:textId="06DB70CC">
      <w:pPr>
        <w:pStyle w:val="Normal"/>
        <w:rPr>
          <w:rFonts w:ascii="Trebuchet MS" w:hAnsi="Trebuchet MS" w:eastAsia="Trebuchet MS" w:cs="Trebuchet MS"/>
          <w:b w:val="0"/>
          <w:bCs w:val="0"/>
          <w:i w:val="0"/>
          <w:iCs w:val="0"/>
          <w:noProof w:val="0"/>
          <w:color w:val="000000" w:themeColor="text1" w:themeTint="FF" w:themeShade="FF"/>
          <w:sz w:val="22"/>
          <w:szCs w:val="22"/>
          <w:lang w:val="es-ES"/>
        </w:rPr>
      </w:pPr>
      <w:r w:rsidRPr="78CE388B" w:rsidR="78CE388B">
        <w:rPr>
          <w:rFonts w:ascii="Trebuchet MS" w:hAnsi="Trebuchet MS" w:eastAsia="Trebuchet MS" w:cs="Trebuchet MS"/>
          <w:b w:val="1"/>
          <w:bCs w:val="1"/>
          <w:i w:val="0"/>
          <w:iCs w:val="0"/>
          <w:noProof w:val="0"/>
          <w:color w:val="000000" w:themeColor="text1" w:themeTint="FF" w:themeShade="FF"/>
          <w:sz w:val="22"/>
          <w:szCs w:val="22"/>
          <w:lang w:val="es-ES"/>
        </w:rPr>
        <w:t>Representante –</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w:t>
      </w:r>
      <w:r w:rsidRPr="78CE388B" w:rsidR="78CE388B">
        <w:rPr>
          <w:rFonts w:ascii="Trebuchet MS" w:hAnsi="Trebuchet MS" w:eastAsia="Trebuchet MS" w:cs="Trebuchet MS"/>
          <w:b w:val="0"/>
          <w:bCs w:val="0"/>
          <w:i w:val="1"/>
          <w:iCs w:val="1"/>
          <w:noProof w:val="0"/>
          <w:color w:val="000000" w:themeColor="text1" w:themeTint="FF" w:themeShade="FF"/>
          <w:sz w:val="22"/>
          <w:szCs w:val="22"/>
          <w:lang w:val="es-ES"/>
        </w:rPr>
        <w:t>(A su pesar)</w:t>
      </w:r>
      <w:r w:rsidRPr="78CE388B" w:rsidR="78CE388B">
        <w:rPr>
          <w:rFonts w:ascii="Trebuchet MS" w:hAnsi="Trebuchet MS" w:eastAsia="Trebuchet MS" w:cs="Trebuchet MS"/>
          <w:b w:val="0"/>
          <w:bCs w:val="0"/>
          <w:i w:val="0"/>
          <w:iCs w:val="0"/>
          <w:noProof w:val="0"/>
          <w:color w:val="000000" w:themeColor="text1" w:themeTint="FF" w:themeShade="FF"/>
          <w:sz w:val="22"/>
          <w:szCs w:val="22"/>
          <w:lang w:val="es-ES"/>
        </w:rPr>
        <w:t xml:space="preserve"> Confirmo cierre en orden.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4B27F0E"/>
  <w15:docId w15:val="{6e6c0283-ab5d-4a57-a29c-a9dec02ff604}"/>
  <w:rsids>
    <w:rsidRoot w:val="54B27F0E"/>
    <w:rsid w:val="54B27F0E"/>
    <w:rsid w:val="78CE388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2020-01-30T18:36:34.1037236Z</dcterms:created>
  <dcterms:modified xsi:type="dcterms:W3CDTF">2020-01-30T19:03:00.9347212Z</dcterms:modified>
  <dc:creator>anahi ribeiro</dc:creator>
  <lastModifiedBy>anahi ribeiro</lastModifiedBy>
</coreProperties>
</file>